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4" w:rsidRPr="00F63D66" w:rsidRDefault="000A69F4" w:rsidP="000A69F4">
      <w:pPr>
        <w:jc w:val="center"/>
        <w:rPr>
          <w:b/>
          <w:bCs/>
          <w:sz w:val="28"/>
          <w:szCs w:val="28"/>
          <w:lang w:val="uk-UA"/>
        </w:rPr>
      </w:pPr>
      <w:r w:rsidRPr="00F63D66">
        <w:rPr>
          <w:b/>
          <w:bCs/>
          <w:sz w:val="28"/>
          <w:szCs w:val="28"/>
          <w:lang w:val="uk-UA"/>
        </w:rPr>
        <w:t>Інформатика</w:t>
      </w:r>
    </w:p>
    <w:p w:rsidR="000A69F4" w:rsidRPr="00FB0A64" w:rsidRDefault="000A69F4" w:rsidP="000A69F4">
      <w:pPr>
        <w:tabs>
          <w:tab w:val="left" w:pos="0"/>
        </w:tabs>
        <w:ind w:firstLine="720"/>
        <w:jc w:val="both"/>
        <w:rPr>
          <w:sz w:val="28"/>
          <w:szCs w:val="28"/>
          <w:lang w:val="uk-UA" w:eastAsia="ru-RU"/>
        </w:rPr>
      </w:pPr>
      <w:r w:rsidRPr="00FB0A64">
        <w:rPr>
          <w:sz w:val="28"/>
          <w:szCs w:val="28"/>
          <w:lang w:val="uk-UA" w:eastAsia="ru-RU"/>
        </w:rPr>
        <w:t xml:space="preserve">Для проведення державної підсумкової атестації готують </w:t>
      </w:r>
      <w:r>
        <w:rPr>
          <w:sz w:val="28"/>
          <w:szCs w:val="28"/>
          <w:lang w:val="uk-UA" w:eastAsia="ru-RU"/>
        </w:rPr>
        <w:t xml:space="preserve">декілька </w:t>
      </w:r>
      <w:r w:rsidRPr="00FB0A64">
        <w:rPr>
          <w:sz w:val="28"/>
          <w:szCs w:val="28"/>
          <w:lang w:val="uk-UA" w:eastAsia="ru-RU"/>
        </w:rPr>
        <w:t xml:space="preserve">варіантів </w:t>
      </w:r>
      <w:r>
        <w:rPr>
          <w:sz w:val="28"/>
          <w:szCs w:val="28"/>
          <w:lang w:val="uk-UA" w:eastAsia="ru-RU"/>
        </w:rPr>
        <w:t xml:space="preserve">атестаційних </w:t>
      </w:r>
      <w:r w:rsidRPr="00FB0A64">
        <w:rPr>
          <w:sz w:val="28"/>
          <w:szCs w:val="28"/>
          <w:lang w:val="uk-UA" w:eastAsia="ru-RU"/>
        </w:rPr>
        <w:t xml:space="preserve">робіт (якщо кількість учнів в класі менша 10, то по одному варіанту на кожного учня). </w:t>
      </w:r>
    </w:p>
    <w:p w:rsidR="000A69F4" w:rsidRPr="00FB0A64" w:rsidRDefault="000A69F4" w:rsidP="000A69F4">
      <w:pPr>
        <w:tabs>
          <w:tab w:val="left" w:pos="0"/>
        </w:tabs>
        <w:ind w:firstLine="720"/>
        <w:jc w:val="both"/>
        <w:rPr>
          <w:sz w:val="28"/>
          <w:szCs w:val="28"/>
          <w:lang w:val="uk-UA" w:eastAsia="ru-RU"/>
        </w:rPr>
      </w:pPr>
      <w:r w:rsidRPr="00FB0A64">
        <w:rPr>
          <w:sz w:val="28"/>
          <w:szCs w:val="28"/>
          <w:lang w:val="uk-UA" w:eastAsia="ru-RU"/>
        </w:rPr>
        <w:t>Пропонується атестаційну роботу поділити на 3 частини.</w:t>
      </w:r>
    </w:p>
    <w:p w:rsidR="000A69F4" w:rsidRPr="00FB0A64" w:rsidRDefault="000A69F4" w:rsidP="000A69F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FB0A64">
        <w:rPr>
          <w:b/>
          <w:bCs/>
          <w:i/>
          <w:iCs/>
          <w:sz w:val="28"/>
          <w:szCs w:val="28"/>
          <w:lang w:val="uk-UA" w:eastAsia="ru-RU"/>
        </w:rPr>
        <w:t>Перша частина</w:t>
      </w:r>
      <w:r w:rsidRPr="00FB0A64">
        <w:rPr>
          <w:sz w:val="28"/>
          <w:szCs w:val="28"/>
          <w:lang w:val="uk-UA" w:eastAsia="ru-RU"/>
        </w:rPr>
        <w:t xml:space="preserve"> – рекомендується </w:t>
      </w:r>
      <w:r>
        <w:rPr>
          <w:sz w:val="28"/>
          <w:szCs w:val="28"/>
          <w:lang w:val="uk-UA" w:eastAsia="ru-RU"/>
        </w:rPr>
        <w:t>включити</w:t>
      </w:r>
      <w:r w:rsidRPr="00FB0A64">
        <w:rPr>
          <w:sz w:val="28"/>
          <w:szCs w:val="28"/>
          <w:lang w:val="uk-UA" w:eastAsia="ru-RU"/>
        </w:rPr>
        <w:t xml:space="preserve"> 12-14</w:t>
      </w:r>
      <w:r w:rsidRPr="00FB0A64">
        <w:rPr>
          <w:sz w:val="28"/>
          <w:szCs w:val="28"/>
          <w:lang w:val="uk-UA"/>
        </w:rPr>
        <w:t xml:space="preserve"> завдань </w:t>
      </w:r>
      <w:r w:rsidRPr="00FB0A64">
        <w:rPr>
          <w:sz w:val="28"/>
          <w:szCs w:val="28"/>
          <w:lang w:val="uk-UA" w:eastAsia="ru-RU"/>
        </w:rPr>
        <w:t xml:space="preserve">у тестовій формі </w:t>
      </w:r>
      <w:r w:rsidRPr="00FB0A64">
        <w:rPr>
          <w:sz w:val="28"/>
          <w:szCs w:val="28"/>
          <w:lang w:val="uk-UA"/>
        </w:rPr>
        <w:t xml:space="preserve">з однією правильною відповіддю на кожне завдання, </w:t>
      </w:r>
      <w:proofErr w:type="spellStart"/>
      <w:r w:rsidRPr="00FB0A64">
        <w:rPr>
          <w:sz w:val="28"/>
          <w:szCs w:val="28"/>
          <w:lang w:val="uk-UA"/>
        </w:rPr>
        <w:t>завдання</w:t>
      </w:r>
      <w:proofErr w:type="spellEnd"/>
      <w:r w:rsidRPr="00FB0A64">
        <w:rPr>
          <w:sz w:val="28"/>
          <w:szCs w:val="28"/>
          <w:lang w:val="uk-UA"/>
        </w:rPr>
        <w:t xml:space="preserve"> з вибором кількох правильних відповідей, завдання на встановлення відповідності.</w:t>
      </w:r>
    </w:p>
    <w:p w:rsidR="000A69F4" w:rsidRPr="00FB0A64" w:rsidRDefault="000A69F4" w:rsidP="000A69F4">
      <w:pPr>
        <w:shd w:val="clear" w:color="auto" w:fill="FFFFFF"/>
        <w:rPr>
          <w:spacing w:val="-2"/>
          <w:sz w:val="28"/>
          <w:szCs w:val="28"/>
          <w:lang w:val="uk-UA"/>
        </w:rPr>
      </w:pPr>
      <w:r w:rsidRPr="00FB0A64">
        <w:rPr>
          <w:spacing w:val="-2"/>
          <w:sz w:val="28"/>
          <w:szCs w:val="28"/>
          <w:lang w:val="uk-UA"/>
        </w:rPr>
        <w:t>Наприклад:</w:t>
      </w:r>
    </w:p>
    <w:p w:rsidR="000A69F4" w:rsidRPr="00FB0A64" w:rsidRDefault="000A69F4" w:rsidP="000A69F4">
      <w:pPr>
        <w:shd w:val="clear" w:color="auto" w:fill="FFFFFF"/>
        <w:rPr>
          <w:sz w:val="28"/>
          <w:szCs w:val="28"/>
          <w:lang w:val="uk-UA"/>
        </w:rPr>
      </w:pPr>
      <w:r w:rsidRPr="00FB0A64">
        <w:rPr>
          <w:i/>
          <w:iCs/>
          <w:spacing w:val="-2"/>
          <w:sz w:val="28"/>
          <w:szCs w:val="28"/>
          <w:lang w:val="uk-UA"/>
        </w:rPr>
        <w:t>У завданнях оберіть одну правильну відповідь.</w:t>
      </w:r>
    </w:p>
    <w:p w:rsidR="000A69F4" w:rsidRPr="00FB0A64" w:rsidRDefault="000A69F4" w:rsidP="000A69F4">
      <w:pPr>
        <w:shd w:val="clear" w:color="auto" w:fill="FFFFFF"/>
        <w:tabs>
          <w:tab w:val="left" w:pos="235"/>
        </w:tabs>
        <w:ind w:left="235" w:hanging="235"/>
        <w:rPr>
          <w:sz w:val="28"/>
          <w:szCs w:val="28"/>
          <w:lang w:val="uk-UA"/>
        </w:rPr>
      </w:pPr>
      <w:r w:rsidRPr="00FB0A64">
        <w:rPr>
          <w:spacing w:val="-18"/>
          <w:sz w:val="28"/>
          <w:szCs w:val="28"/>
          <w:lang w:val="uk-UA"/>
        </w:rPr>
        <w:t>1.</w:t>
      </w:r>
      <w:r w:rsidRPr="00FB0A64">
        <w:rPr>
          <w:sz w:val="28"/>
          <w:szCs w:val="28"/>
          <w:lang w:val="uk-UA"/>
        </w:rPr>
        <w:tab/>
      </w:r>
      <w:r w:rsidRPr="00FB0A64">
        <w:rPr>
          <w:spacing w:val="3"/>
          <w:sz w:val="28"/>
          <w:szCs w:val="28"/>
          <w:lang w:val="uk-UA"/>
        </w:rPr>
        <w:t xml:space="preserve">Укажіть рік, коли було створено першу електронно-обчислювальну машину в </w:t>
      </w:r>
      <w:r w:rsidRPr="00FB0A64">
        <w:rPr>
          <w:spacing w:val="-2"/>
          <w:sz w:val="28"/>
          <w:szCs w:val="28"/>
          <w:lang w:val="uk-UA"/>
        </w:rPr>
        <w:t>Україні.</w:t>
      </w:r>
    </w:p>
    <w:p w:rsidR="000A69F4" w:rsidRPr="00FB0A64" w:rsidRDefault="000A69F4" w:rsidP="000A69F4">
      <w:pPr>
        <w:shd w:val="clear" w:color="auto" w:fill="FFFFFF"/>
        <w:ind w:left="230"/>
        <w:rPr>
          <w:sz w:val="28"/>
          <w:szCs w:val="28"/>
          <w:lang w:val="uk-UA"/>
        </w:rPr>
      </w:pPr>
      <w:r w:rsidRPr="00FB0A64">
        <w:rPr>
          <w:spacing w:val="-2"/>
          <w:sz w:val="28"/>
          <w:szCs w:val="28"/>
          <w:lang w:val="uk-UA"/>
        </w:rPr>
        <w:t xml:space="preserve">A) 1942 </w:t>
      </w:r>
      <w:r w:rsidRPr="00FB0A64">
        <w:rPr>
          <w:spacing w:val="-5"/>
          <w:sz w:val="28"/>
          <w:szCs w:val="28"/>
          <w:lang w:val="uk-UA"/>
        </w:rPr>
        <w:t>рік</w:t>
      </w:r>
    </w:p>
    <w:p w:rsidR="000A69F4" w:rsidRPr="00FB0A64" w:rsidRDefault="000A69F4" w:rsidP="000A69F4">
      <w:pPr>
        <w:shd w:val="clear" w:color="auto" w:fill="FFFFFF"/>
        <w:tabs>
          <w:tab w:val="left" w:pos="7488"/>
        </w:tabs>
        <w:ind w:left="245"/>
        <w:rPr>
          <w:sz w:val="28"/>
          <w:szCs w:val="28"/>
          <w:lang w:val="uk-UA"/>
        </w:rPr>
      </w:pPr>
      <w:r w:rsidRPr="00FB0A64">
        <w:rPr>
          <w:spacing w:val="-4"/>
          <w:sz w:val="28"/>
          <w:szCs w:val="28"/>
          <w:lang w:val="uk-UA"/>
        </w:rPr>
        <w:t xml:space="preserve">B) 1946 </w:t>
      </w:r>
      <w:r w:rsidRPr="00FB0A64">
        <w:rPr>
          <w:spacing w:val="-5"/>
          <w:sz w:val="28"/>
          <w:szCs w:val="28"/>
          <w:lang w:val="uk-UA"/>
        </w:rPr>
        <w:t>рік</w:t>
      </w:r>
    </w:p>
    <w:p w:rsidR="000A69F4" w:rsidRPr="00FB0A64" w:rsidRDefault="000A69F4" w:rsidP="000A69F4">
      <w:pPr>
        <w:shd w:val="clear" w:color="auto" w:fill="FFFFFF"/>
        <w:tabs>
          <w:tab w:val="left" w:pos="7478"/>
        </w:tabs>
        <w:ind w:left="245"/>
        <w:rPr>
          <w:sz w:val="28"/>
          <w:szCs w:val="28"/>
          <w:lang w:val="uk-UA"/>
        </w:rPr>
      </w:pPr>
      <w:r w:rsidRPr="00FB0A64">
        <w:rPr>
          <w:spacing w:val="-5"/>
          <w:sz w:val="28"/>
          <w:szCs w:val="28"/>
          <w:lang w:val="uk-UA"/>
        </w:rPr>
        <w:t>B) 1951 рік</w:t>
      </w:r>
    </w:p>
    <w:p w:rsidR="000A69F4" w:rsidRPr="00FB0A64" w:rsidRDefault="000A69F4" w:rsidP="000A69F4">
      <w:pPr>
        <w:shd w:val="clear" w:color="auto" w:fill="FFFFFF"/>
        <w:ind w:left="245"/>
        <w:rPr>
          <w:sz w:val="28"/>
          <w:szCs w:val="28"/>
          <w:lang w:val="uk-UA"/>
        </w:rPr>
      </w:pPr>
      <w:r w:rsidRPr="00FB0A64">
        <w:rPr>
          <w:spacing w:val="-3"/>
          <w:sz w:val="28"/>
          <w:szCs w:val="28"/>
          <w:lang w:val="uk-UA"/>
        </w:rPr>
        <w:t xml:space="preserve">D) 1953 </w:t>
      </w:r>
      <w:r w:rsidRPr="00FB0A64">
        <w:rPr>
          <w:spacing w:val="-5"/>
          <w:sz w:val="28"/>
          <w:szCs w:val="28"/>
          <w:lang w:val="uk-UA"/>
        </w:rPr>
        <w:t>рік</w:t>
      </w:r>
    </w:p>
    <w:p w:rsidR="000A69F4" w:rsidRPr="00FB0A64" w:rsidRDefault="000A69F4" w:rsidP="000A69F4">
      <w:pPr>
        <w:shd w:val="clear" w:color="auto" w:fill="FFFFFF"/>
        <w:tabs>
          <w:tab w:val="left" w:pos="235"/>
        </w:tabs>
        <w:ind w:left="235" w:hanging="235"/>
        <w:jc w:val="both"/>
        <w:rPr>
          <w:sz w:val="28"/>
          <w:szCs w:val="28"/>
          <w:lang w:val="uk-UA"/>
        </w:rPr>
      </w:pPr>
      <w:r w:rsidRPr="00FB0A64">
        <w:rPr>
          <w:spacing w:val="-9"/>
          <w:sz w:val="28"/>
          <w:szCs w:val="28"/>
          <w:lang w:val="uk-UA"/>
        </w:rPr>
        <w:t>2.</w:t>
      </w:r>
      <w:r w:rsidRPr="00FB0A64">
        <w:rPr>
          <w:sz w:val="28"/>
          <w:szCs w:val="28"/>
          <w:lang w:val="uk-UA"/>
        </w:rPr>
        <w:tab/>
      </w:r>
      <w:r w:rsidRPr="00FB0A64">
        <w:rPr>
          <w:spacing w:val="3"/>
          <w:sz w:val="28"/>
          <w:szCs w:val="28"/>
          <w:lang w:val="uk-UA"/>
        </w:rPr>
        <w:t xml:space="preserve">Укажіть режим відображення презентації, створеної засобами </w:t>
      </w:r>
      <w:r w:rsidRPr="00FB0A64">
        <w:rPr>
          <w:i/>
          <w:iCs/>
          <w:spacing w:val="3"/>
          <w:sz w:val="28"/>
          <w:szCs w:val="28"/>
          <w:lang w:val="uk-UA"/>
        </w:rPr>
        <w:t xml:space="preserve">МS </w:t>
      </w:r>
      <w:proofErr w:type="spellStart"/>
      <w:r w:rsidRPr="00FB0A64">
        <w:rPr>
          <w:i/>
          <w:iCs/>
          <w:spacing w:val="3"/>
          <w:sz w:val="28"/>
          <w:szCs w:val="28"/>
          <w:lang w:val="uk-UA"/>
        </w:rPr>
        <w:t>РоwеrРоіпt</w:t>
      </w:r>
      <w:proofErr w:type="spellEnd"/>
      <w:r w:rsidRPr="00FB0A64">
        <w:rPr>
          <w:i/>
          <w:iCs/>
          <w:spacing w:val="3"/>
          <w:sz w:val="28"/>
          <w:szCs w:val="28"/>
          <w:lang w:val="uk-UA"/>
        </w:rPr>
        <w:t xml:space="preserve">, </w:t>
      </w:r>
      <w:r w:rsidRPr="00FB0A64">
        <w:rPr>
          <w:spacing w:val="2"/>
          <w:sz w:val="28"/>
          <w:szCs w:val="28"/>
          <w:lang w:val="uk-UA"/>
        </w:rPr>
        <w:t>який дає змогу переглянути всі слайди презентації у вигляді ескізів.</w:t>
      </w:r>
    </w:p>
    <w:p w:rsidR="000A69F4" w:rsidRPr="00FB0A64" w:rsidRDefault="000A69F4" w:rsidP="000A69F4">
      <w:pPr>
        <w:shd w:val="clear" w:color="auto" w:fill="FFFFFF"/>
        <w:ind w:left="230"/>
        <w:rPr>
          <w:sz w:val="28"/>
          <w:szCs w:val="28"/>
          <w:lang w:val="uk-UA"/>
        </w:rPr>
      </w:pPr>
      <w:r w:rsidRPr="00FB0A64">
        <w:rPr>
          <w:spacing w:val="-2"/>
          <w:sz w:val="28"/>
          <w:szCs w:val="28"/>
          <w:lang w:val="uk-UA"/>
        </w:rPr>
        <w:t>А) сторінки нотаток</w:t>
      </w:r>
    </w:p>
    <w:p w:rsidR="000A69F4" w:rsidRPr="009754AC" w:rsidRDefault="000A69F4" w:rsidP="000A69F4">
      <w:pPr>
        <w:shd w:val="clear" w:color="auto" w:fill="FFFFFF"/>
        <w:tabs>
          <w:tab w:val="left" w:pos="7483"/>
        </w:tabs>
        <w:ind w:left="245"/>
        <w:rPr>
          <w:sz w:val="28"/>
          <w:szCs w:val="28"/>
          <w:lang w:val="uk-UA"/>
        </w:rPr>
      </w:pPr>
      <w:r w:rsidRPr="009754AC">
        <w:rPr>
          <w:spacing w:val="-1"/>
          <w:sz w:val="28"/>
          <w:szCs w:val="28"/>
          <w:lang w:val="uk-UA"/>
        </w:rPr>
        <w:t>Б) показ слайдів</w:t>
      </w:r>
    </w:p>
    <w:p w:rsidR="000A69F4" w:rsidRPr="009754AC" w:rsidRDefault="000A69F4" w:rsidP="000A69F4">
      <w:pPr>
        <w:shd w:val="clear" w:color="auto" w:fill="FFFFFF"/>
        <w:ind w:left="245"/>
        <w:rPr>
          <w:sz w:val="28"/>
          <w:szCs w:val="28"/>
          <w:lang w:val="uk-UA"/>
        </w:rPr>
      </w:pPr>
      <w:r w:rsidRPr="009754AC">
        <w:rPr>
          <w:spacing w:val="-2"/>
          <w:sz w:val="28"/>
          <w:szCs w:val="28"/>
          <w:lang w:val="uk-UA"/>
        </w:rPr>
        <w:t>В) звичайний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>Г) сортувальник слайдів</w:t>
      </w:r>
    </w:p>
    <w:p w:rsidR="000A69F4" w:rsidRPr="009754AC" w:rsidRDefault="000A69F4" w:rsidP="000A69F4">
      <w:pPr>
        <w:shd w:val="clear" w:color="auto" w:fill="FFFFFF"/>
        <w:tabs>
          <w:tab w:val="left" w:pos="235"/>
        </w:tabs>
        <w:ind w:left="235" w:hanging="235"/>
        <w:rPr>
          <w:spacing w:val="1"/>
          <w:sz w:val="28"/>
          <w:szCs w:val="28"/>
          <w:lang w:val="uk-UA"/>
        </w:rPr>
      </w:pPr>
      <w:r w:rsidRPr="009754AC">
        <w:rPr>
          <w:spacing w:val="-11"/>
          <w:sz w:val="28"/>
          <w:szCs w:val="28"/>
          <w:lang w:val="uk-UA"/>
        </w:rPr>
        <w:t>3.</w:t>
      </w:r>
      <w:r w:rsidRPr="009754AC">
        <w:rPr>
          <w:sz w:val="28"/>
          <w:szCs w:val="28"/>
          <w:lang w:val="uk-UA"/>
        </w:rPr>
        <w:tab/>
      </w:r>
      <w:r w:rsidRPr="009754AC">
        <w:rPr>
          <w:spacing w:val="1"/>
          <w:sz w:val="28"/>
          <w:szCs w:val="28"/>
          <w:lang w:val="uk-UA"/>
        </w:rPr>
        <w:t>Укажіть, від чого залежить ступінь стиснення файлів під час архівування.</w:t>
      </w:r>
    </w:p>
    <w:p w:rsidR="000A69F4" w:rsidRPr="009754AC" w:rsidRDefault="000A69F4" w:rsidP="000A69F4">
      <w:pPr>
        <w:shd w:val="clear" w:color="auto" w:fill="FFFFFF"/>
        <w:tabs>
          <w:tab w:val="left" w:pos="235"/>
        </w:tabs>
        <w:ind w:left="235" w:hanging="235"/>
        <w:rPr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ab/>
      </w:r>
      <w:r w:rsidRPr="009754AC">
        <w:rPr>
          <w:spacing w:val="-1"/>
          <w:sz w:val="28"/>
          <w:szCs w:val="28"/>
          <w:lang w:val="uk-UA"/>
        </w:rPr>
        <w:t>А) швидкодії комп'ютера</w:t>
      </w:r>
    </w:p>
    <w:p w:rsidR="000A69F4" w:rsidRPr="009754AC" w:rsidRDefault="000A69F4" w:rsidP="000A69F4">
      <w:pPr>
        <w:shd w:val="clear" w:color="auto" w:fill="FFFFFF"/>
        <w:tabs>
          <w:tab w:val="left" w:pos="7493"/>
        </w:tabs>
        <w:ind w:left="250"/>
        <w:rPr>
          <w:sz w:val="28"/>
          <w:szCs w:val="28"/>
          <w:lang w:val="uk-UA"/>
        </w:rPr>
      </w:pPr>
      <w:r w:rsidRPr="009754AC">
        <w:rPr>
          <w:sz w:val="28"/>
          <w:szCs w:val="28"/>
          <w:lang w:val="uk-UA"/>
        </w:rPr>
        <w:t>Б) даних, що зберігаються у файлі</w:t>
      </w:r>
    </w:p>
    <w:p w:rsidR="000A69F4" w:rsidRPr="009754AC" w:rsidRDefault="000A69F4" w:rsidP="000A69F4">
      <w:pPr>
        <w:shd w:val="clear" w:color="auto" w:fill="FFFFFF"/>
        <w:ind w:left="250"/>
        <w:rPr>
          <w:spacing w:val="-5"/>
          <w:sz w:val="28"/>
          <w:szCs w:val="28"/>
          <w:lang w:val="uk-UA"/>
        </w:rPr>
      </w:pPr>
      <w:r w:rsidRPr="009754AC">
        <w:rPr>
          <w:spacing w:val="-5"/>
          <w:sz w:val="28"/>
          <w:szCs w:val="28"/>
          <w:lang w:val="uk-UA"/>
        </w:rPr>
        <w:t xml:space="preserve">В) обсягу дискового простору 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-2"/>
          <w:sz w:val="28"/>
          <w:szCs w:val="28"/>
          <w:lang w:val="uk-UA"/>
        </w:rPr>
        <w:t>Г) обсягу оперативної пам'яті</w:t>
      </w:r>
    </w:p>
    <w:p w:rsidR="000A69F4" w:rsidRPr="009754AC" w:rsidRDefault="000A69F4" w:rsidP="000A69F4">
      <w:pPr>
        <w:shd w:val="clear" w:color="auto" w:fill="FFFFFF"/>
        <w:tabs>
          <w:tab w:val="left" w:pos="235"/>
        </w:tabs>
        <w:ind w:left="235" w:hanging="235"/>
        <w:jc w:val="both"/>
        <w:rPr>
          <w:sz w:val="28"/>
          <w:szCs w:val="28"/>
          <w:lang w:val="uk-UA"/>
        </w:rPr>
      </w:pPr>
      <w:r w:rsidRPr="009754AC">
        <w:rPr>
          <w:spacing w:val="-7"/>
          <w:sz w:val="28"/>
          <w:szCs w:val="28"/>
          <w:lang w:val="uk-UA"/>
        </w:rPr>
        <w:t>4.</w:t>
      </w:r>
      <w:r w:rsidRPr="009754AC">
        <w:rPr>
          <w:sz w:val="28"/>
          <w:szCs w:val="28"/>
          <w:lang w:val="uk-UA"/>
        </w:rPr>
        <w:tab/>
      </w:r>
      <w:r w:rsidRPr="009754AC">
        <w:rPr>
          <w:spacing w:val="-3"/>
          <w:sz w:val="28"/>
          <w:szCs w:val="28"/>
          <w:lang w:val="uk-UA"/>
        </w:rPr>
        <w:t>Укажіть тип графічного редактора, що вбудований у середовище текстового про</w:t>
      </w:r>
      <w:r w:rsidRPr="009754AC">
        <w:rPr>
          <w:spacing w:val="-1"/>
          <w:sz w:val="28"/>
          <w:szCs w:val="28"/>
          <w:lang w:val="uk-UA"/>
        </w:rPr>
        <w:t xml:space="preserve">цесора </w:t>
      </w:r>
      <w:r w:rsidRPr="009754AC">
        <w:rPr>
          <w:i/>
          <w:iCs/>
          <w:spacing w:val="-1"/>
          <w:sz w:val="28"/>
          <w:szCs w:val="28"/>
          <w:lang w:val="uk-UA"/>
        </w:rPr>
        <w:t>МS Word.</w:t>
      </w:r>
    </w:p>
    <w:p w:rsidR="000A69F4" w:rsidRPr="009754AC" w:rsidRDefault="000A69F4" w:rsidP="000A69F4">
      <w:pPr>
        <w:shd w:val="clear" w:color="auto" w:fill="FFFFFF"/>
        <w:ind w:left="235"/>
        <w:rPr>
          <w:sz w:val="28"/>
          <w:szCs w:val="28"/>
          <w:lang w:val="uk-UA"/>
        </w:rPr>
      </w:pPr>
      <w:r w:rsidRPr="009754AC">
        <w:rPr>
          <w:spacing w:val="-4"/>
          <w:sz w:val="28"/>
          <w:szCs w:val="28"/>
          <w:lang w:val="uk-UA"/>
        </w:rPr>
        <w:t>А) векторний</w:t>
      </w:r>
    </w:p>
    <w:p w:rsidR="000A69F4" w:rsidRPr="009754AC" w:rsidRDefault="000A69F4" w:rsidP="000A69F4">
      <w:pPr>
        <w:shd w:val="clear" w:color="auto" w:fill="FFFFFF"/>
        <w:tabs>
          <w:tab w:val="left" w:pos="7493"/>
        </w:tabs>
        <w:ind w:left="250"/>
        <w:rPr>
          <w:sz w:val="28"/>
          <w:szCs w:val="28"/>
          <w:lang w:val="uk-UA"/>
        </w:rPr>
      </w:pPr>
      <w:r w:rsidRPr="009754AC">
        <w:rPr>
          <w:spacing w:val="-4"/>
          <w:sz w:val="28"/>
          <w:szCs w:val="28"/>
          <w:lang w:val="uk-UA"/>
        </w:rPr>
        <w:t>Б) растровий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-2"/>
          <w:sz w:val="28"/>
          <w:szCs w:val="28"/>
          <w:lang w:val="uk-UA"/>
        </w:rPr>
        <w:t>В) тривимірний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 xml:space="preserve">Г) </w:t>
      </w:r>
      <w:proofErr w:type="spellStart"/>
      <w:r w:rsidRPr="009754AC">
        <w:rPr>
          <w:spacing w:val="1"/>
          <w:sz w:val="28"/>
          <w:szCs w:val="28"/>
          <w:lang w:val="uk-UA"/>
        </w:rPr>
        <w:t>фрактальний</w:t>
      </w:r>
      <w:proofErr w:type="spellEnd"/>
    </w:p>
    <w:p w:rsidR="000A69F4" w:rsidRPr="009754AC" w:rsidRDefault="000A69F4" w:rsidP="000A69F4">
      <w:pPr>
        <w:shd w:val="clear" w:color="auto" w:fill="FFFFFF"/>
        <w:tabs>
          <w:tab w:val="left" w:pos="235"/>
        </w:tabs>
        <w:ind w:left="235" w:hanging="235"/>
        <w:jc w:val="both"/>
        <w:rPr>
          <w:sz w:val="28"/>
          <w:szCs w:val="28"/>
          <w:lang w:val="uk-UA"/>
        </w:rPr>
      </w:pPr>
      <w:r w:rsidRPr="009754AC">
        <w:rPr>
          <w:spacing w:val="-11"/>
          <w:sz w:val="28"/>
          <w:szCs w:val="28"/>
          <w:lang w:val="uk-UA"/>
        </w:rPr>
        <w:t>5.</w:t>
      </w:r>
      <w:r w:rsidRPr="009754AC">
        <w:rPr>
          <w:sz w:val="28"/>
          <w:szCs w:val="28"/>
          <w:lang w:val="uk-UA"/>
        </w:rPr>
        <w:tab/>
      </w:r>
      <w:r w:rsidRPr="009754AC">
        <w:rPr>
          <w:spacing w:val="3"/>
          <w:sz w:val="28"/>
          <w:szCs w:val="28"/>
          <w:lang w:val="uk-UA"/>
        </w:rPr>
        <w:t xml:space="preserve">Укажіть правильне продовження твердження: «Область, у якій створюються і </w:t>
      </w:r>
      <w:r w:rsidRPr="009754AC">
        <w:rPr>
          <w:spacing w:val="-3"/>
          <w:sz w:val="28"/>
          <w:szCs w:val="28"/>
          <w:lang w:val="uk-UA"/>
        </w:rPr>
        <w:t xml:space="preserve">монтуються проекти в середовищі програми </w:t>
      </w:r>
      <w:r w:rsidRPr="009754AC">
        <w:rPr>
          <w:i/>
          <w:iCs/>
          <w:spacing w:val="-3"/>
          <w:sz w:val="28"/>
          <w:szCs w:val="28"/>
          <w:lang w:val="uk-UA"/>
        </w:rPr>
        <w:t xml:space="preserve">МS Windows </w:t>
      </w:r>
      <w:proofErr w:type="spellStart"/>
      <w:r w:rsidRPr="009754AC">
        <w:rPr>
          <w:i/>
          <w:iCs/>
          <w:spacing w:val="-3"/>
          <w:sz w:val="28"/>
          <w:szCs w:val="28"/>
          <w:lang w:val="uk-UA"/>
        </w:rPr>
        <w:t>Movie</w:t>
      </w:r>
      <w:proofErr w:type="spellEnd"/>
      <w:r w:rsidRPr="009754AC">
        <w:rPr>
          <w:i/>
          <w:iCs/>
          <w:spacing w:val="-3"/>
          <w:sz w:val="28"/>
          <w:szCs w:val="28"/>
          <w:lang w:val="uk-UA"/>
        </w:rPr>
        <w:t xml:space="preserve"> </w:t>
      </w:r>
      <w:proofErr w:type="spellStart"/>
      <w:r w:rsidRPr="009754AC">
        <w:rPr>
          <w:i/>
          <w:iCs/>
          <w:spacing w:val="-3"/>
          <w:sz w:val="28"/>
          <w:szCs w:val="28"/>
          <w:lang w:val="uk-UA"/>
        </w:rPr>
        <w:t>Maker</w:t>
      </w:r>
      <w:proofErr w:type="spellEnd"/>
      <w:r w:rsidRPr="009754AC">
        <w:rPr>
          <w:i/>
          <w:iCs/>
          <w:spacing w:val="-3"/>
          <w:sz w:val="28"/>
          <w:szCs w:val="28"/>
          <w:lang w:val="uk-UA"/>
        </w:rPr>
        <w:t xml:space="preserve">, </w:t>
      </w:r>
      <w:r w:rsidRPr="009754AC">
        <w:rPr>
          <w:spacing w:val="-3"/>
          <w:sz w:val="28"/>
          <w:szCs w:val="28"/>
          <w:lang w:val="uk-UA"/>
        </w:rPr>
        <w:t>відобра</w:t>
      </w:r>
      <w:r w:rsidRPr="009754AC">
        <w:rPr>
          <w:sz w:val="28"/>
          <w:szCs w:val="28"/>
          <w:lang w:val="uk-UA"/>
        </w:rPr>
        <w:t>жається у двох видах...».</w:t>
      </w:r>
    </w:p>
    <w:p w:rsidR="000A69F4" w:rsidRPr="009754AC" w:rsidRDefault="000A69F4" w:rsidP="000A69F4">
      <w:pPr>
        <w:shd w:val="clear" w:color="auto" w:fill="FFFFFF"/>
        <w:ind w:left="235"/>
        <w:rPr>
          <w:sz w:val="28"/>
          <w:szCs w:val="28"/>
          <w:lang w:val="uk-UA"/>
        </w:rPr>
      </w:pPr>
      <w:r w:rsidRPr="009754AC">
        <w:rPr>
          <w:sz w:val="28"/>
          <w:szCs w:val="28"/>
          <w:lang w:val="uk-UA"/>
        </w:rPr>
        <w:t>А) на розкадровці та у вікні попереднього перегляду</w:t>
      </w:r>
    </w:p>
    <w:p w:rsidR="000A69F4" w:rsidRPr="009754AC" w:rsidRDefault="000A69F4" w:rsidP="000A69F4">
      <w:pPr>
        <w:shd w:val="clear" w:color="auto" w:fill="FFFFFF"/>
        <w:tabs>
          <w:tab w:val="left" w:pos="7493"/>
        </w:tabs>
        <w:ind w:left="250"/>
        <w:rPr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>Б) на розкадровці та на шкалі часу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27305</wp:posOffset>
            </wp:positionV>
            <wp:extent cx="1524000" cy="1724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4AC">
        <w:rPr>
          <w:spacing w:val="1"/>
          <w:sz w:val="28"/>
          <w:szCs w:val="28"/>
          <w:lang w:val="uk-UA"/>
        </w:rPr>
        <w:t>В) у вікні попереднього перегляду та на шкалі часу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>Г) у вікні попереднього перегляду та в рядку стану</w:t>
      </w:r>
    </w:p>
    <w:p w:rsidR="000A69F4" w:rsidRPr="001D088F" w:rsidRDefault="000A69F4" w:rsidP="000A69F4">
      <w:pPr>
        <w:shd w:val="clear" w:color="auto" w:fill="FFFFFF"/>
        <w:tabs>
          <w:tab w:val="left" w:pos="235"/>
        </w:tabs>
        <w:ind w:left="235" w:hanging="235"/>
        <w:jc w:val="both"/>
        <w:rPr>
          <w:sz w:val="28"/>
          <w:szCs w:val="28"/>
          <w:lang w:val="uk-UA"/>
        </w:rPr>
      </w:pPr>
      <w:r w:rsidRPr="009754AC">
        <w:rPr>
          <w:spacing w:val="-11"/>
          <w:sz w:val="28"/>
          <w:szCs w:val="28"/>
          <w:lang w:val="uk-UA"/>
        </w:rPr>
        <w:t>6.</w:t>
      </w:r>
      <w:r w:rsidRPr="009754AC">
        <w:rPr>
          <w:sz w:val="28"/>
          <w:szCs w:val="28"/>
          <w:lang w:val="uk-UA"/>
        </w:rPr>
        <w:tab/>
      </w:r>
      <w:r w:rsidRPr="009754AC">
        <w:rPr>
          <w:spacing w:val="2"/>
          <w:sz w:val="28"/>
          <w:szCs w:val="28"/>
          <w:lang w:val="uk-UA"/>
        </w:rPr>
        <w:t>Укажіть назву базової алгоритмічної структури, блок-схему якої подано на ма</w:t>
      </w:r>
      <w:r w:rsidRPr="009754AC">
        <w:rPr>
          <w:spacing w:val="-5"/>
          <w:sz w:val="28"/>
          <w:szCs w:val="28"/>
          <w:lang w:val="uk-UA"/>
        </w:rPr>
        <w:t>люнку.</w:t>
      </w:r>
    </w:p>
    <w:p w:rsidR="000A69F4" w:rsidRPr="009754AC" w:rsidRDefault="000A69F4" w:rsidP="000A69F4">
      <w:pPr>
        <w:shd w:val="clear" w:color="auto" w:fill="FFFFFF"/>
        <w:ind w:left="235"/>
        <w:rPr>
          <w:sz w:val="28"/>
          <w:szCs w:val="28"/>
          <w:lang w:val="uk-UA"/>
        </w:rPr>
      </w:pPr>
      <w:r w:rsidRPr="0069570B">
        <w:rPr>
          <w:spacing w:val="-1"/>
          <w:sz w:val="28"/>
          <w:szCs w:val="28"/>
          <w:lang w:val="ru-RU"/>
        </w:rPr>
        <w:t xml:space="preserve">А) </w:t>
      </w:r>
      <w:r w:rsidRPr="009754AC">
        <w:rPr>
          <w:spacing w:val="-1"/>
          <w:sz w:val="28"/>
          <w:szCs w:val="28"/>
          <w:lang w:val="uk-UA"/>
        </w:rPr>
        <w:t>слідування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-3"/>
          <w:sz w:val="28"/>
          <w:szCs w:val="28"/>
          <w:lang w:val="uk-UA"/>
        </w:rPr>
        <w:t>Б) розгалуження зі скороченою формою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-2"/>
          <w:sz w:val="28"/>
          <w:szCs w:val="28"/>
          <w:lang w:val="uk-UA"/>
        </w:rPr>
        <w:t>В) цикл з передумовою</w:t>
      </w:r>
    </w:p>
    <w:p w:rsidR="000A69F4" w:rsidRPr="009754AC" w:rsidRDefault="000A69F4" w:rsidP="000A69F4">
      <w:pPr>
        <w:shd w:val="clear" w:color="auto" w:fill="FFFFFF"/>
        <w:ind w:left="250"/>
        <w:rPr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 xml:space="preserve">Г) цикл з </w:t>
      </w:r>
      <w:proofErr w:type="spellStart"/>
      <w:r w:rsidRPr="009754AC">
        <w:rPr>
          <w:spacing w:val="1"/>
          <w:sz w:val="28"/>
          <w:szCs w:val="28"/>
          <w:lang w:val="uk-UA"/>
        </w:rPr>
        <w:t>післяумовою</w:t>
      </w:r>
      <w:bookmarkStart w:id="0" w:name="_GoBack"/>
      <w:bookmarkEnd w:id="0"/>
      <w:proofErr w:type="spellEnd"/>
    </w:p>
    <w:p w:rsidR="000A69F4" w:rsidRPr="009754AC" w:rsidRDefault="000A69F4" w:rsidP="000A69F4">
      <w:pPr>
        <w:shd w:val="clear" w:color="auto" w:fill="FFFFFF"/>
        <w:tabs>
          <w:tab w:val="left" w:leader="underscore" w:pos="8928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b/>
          <w:bCs/>
          <w:i/>
          <w:iCs/>
          <w:sz w:val="28"/>
          <w:szCs w:val="28"/>
          <w:lang w:val="uk-UA"/>
        </w:rPr>
        <w:lastRenderedPageBreak/>
        <w:t>Друга частина</w:t>
      </w:r>
      <w:r w:rsidRPr="009754AC">
        <w:rPr>
          <w:sz w:val="28"/>
          <w:szCs w:val="28"/>
          <w:lang w:val="uk-UA"/>
        </w:rPr>
        <w:t xml:space="preserve"> атестаційної роботи може містити одне завдання відкритої форми з розгорнутою відповіддю на складання блок-схеми алгоритму. </w:t>
      </w:r>
    </w:p>
    <w:p w:rsidR="000A69F4" w:rsidRPr="009754AC" w:rsidRDefault="000A69F4" w:rsidP="000A69F4">
      <w:pPr>
        <w:shd w:val="clear" w:color="auto" w:fill="FFFFFF"/>
        <w:ind w:firstLine="720"/>
        <w:rPr>
          <w:spacing w:val="-2"/>
          <w:sz w:val="28"/>
          <w:szCs w:val="28"/>
          <w:lang w:val="uk-UA"/>
        </w:rPr>
      </w:pPr>
      <w:r w:rsidRPr="009754AC">
        <w:rPr>
          <w:spacing w:val="-2"/>
          <w:sz w:val="28"/>
          <w:szCs w:val="28"/>
          <w:lang w:val="uk-UA"/>
        </w:rPr>
        <w:t>Наприклад:</w:t>
      </w:r>
    </w:p>
    <w:p w:rsidR="000A69F4" w:rsidRPr="009754AC" w:rsidRDefault="000A69F4" w:rsidP="000A69F4">
      <w:pPr>
        <w:shd w:val="clear" w:color="auto" w:fill="FFFFFF"/>
        <w:ind w:firstLine="720"/>
        <w:rPr>
          <w:spacing w:val="-2"/>
          <w:sz w:val="28"/>
          <w:szCs w:val="28"/>
          <w:lang w:val="uk-UA"/>
        </w:rPr>
      </w:pPr>
      <w:r w:rsidRPr="009754AC">
        <w:rPr>
          <w:i/>
          <w:iCs/>
          <w:spacing w:val="-3"/>
          <w:sz w:val="28"/>
          <w:szCs w:val="28"/>
          <w:lang w:val="uk-UA"/>
        </w:rPr>
        <w:t>У завданні складіть блок-схему алгоритму розв'язування задачі.</w:t>
      </w:r>
    </w:p>
    <w:p w:rsidR="000A69F4" w:rsidRPr="009754AC" w:rsidRDefault="000A69F4" w:rsidP="000A69F4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spacing w:val="-2"/>
          <w:sz w:val="28"/>
          <w:szCs w:val="28"/>
          <w:lang w:val="uk-UA"/>
        </w:rPr>
        <w:t>Нехай відомо кількість мешканців у кожному з ЛГ будинків деякої вулиці. Нуме</w:t>
      </w:r>
      <w:r w:rsidRPr="009754AC">
        <w:rPr>
          <w:spacing w:val="-4"/>
          <w:sz w:val="28"/>
          <w:szCs w:val="28"/>
          <w:lang w:val="uk-UA"/>
        </w:rPr>
        <w:t xml:space="preserve">рація будинків неперервна, від 1 до ЛГ. З лівого боку вулиці розташовані будинки, </w:t>
      </w:r>
      <w:r w:rsidRPr="009754AC">
        <w:rPr>
          <w:sz w:val="28"/>
          <w:szCs w:val="28"/>
          <w:lang w:val="uk-UA"/>
        </w:rPr>
        <w:t>що мають непарні номери, а з правого боку — ті, номери яких є парними. Знай</w:t>
      </w:r>
      <w:r w:rsidRPr="009754AC">
        <w:rPr>
          <w:spacing w:val="2"/>
          <w:sz w:val="28"/>
          <w:szCs w:val="28"/>
          <w:lang w:val="uk-UA"/>
        </w:rPr>
        <w:t>діть, на якому боці вулиці проживає більше мешканців.</w:t>
      </w:r>
    </w:p>
    <w:p w:rsidR="000A69F4" w:rsidRPr="009754AC" w:rsidRDefault="000A69F4" w:rsidP="000A69F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b/>
          <w:bCs/>
          <w:i/>
          <w:iCs/>
          <w:sz w:val="28"/>
          <w:szCs w:val="28"/>
          <w:lang w:val="uk-UA"/>
        </w:rPr>
        <w:t>Третя частина</w:t>
      </w:r>
      <w:r w:rsidRPr="009754AC">
        <w:rPr>
          <w:sz w:val="28"/>
          <w:szCs w:val="28"/>
          <w:lang w:val="uk-UA"/>
        </w:rPr>
        <w:t xml:space="preserve"> атестаційної роботи виконується на комп’ютері й може містити 2 практичних завдання, одне з яких повинно передбачати написання програми. </w:t>
      </w:r>
    </w:p>
    <w:p w:rsidR="000A69F4" w:rsidRPr="009754AC" w:rsidRDefault="000A69F4" w:rsidP="000A69F4">
      <w:p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r w:rsidRPr="009754AC">
        <w:rPr>
          <w:spacing w:val="-3"/>
          <w:sz w:val="28"/>
          <w:szCs w:val="28"/>
          <w:lang w:val="uk-UA"/>
        </w:rPr>
        <w:t>Наприклад:</w:t>
      </w:r>
    </w:p>
    <w:p w:rsidR="000A69F4" w:rsidRPr="009754AC" w:rsidRDefault="000A69F4" w:rsidP="000A69F4">
      <w:pPr>
        <w:shd w:val="clear" w:color="auto" w:fill="FFFFFF"/>
        <w:jc w:val="both"/>
        <w:rPr>
          <w:sz w:val="28"/>
          <w:szCs w:val="28"/>
          <w:lang w:val="uk-UA"/>
        </w:rPr>
      </w:pPr>
      <w:r w:rsidRPr="009754AC">
        <w:rPr>
          <w:i/>
          <w:iCs/>
          <w:spacing w:val="-3"/>
          <w:sz w:val="28"/>
          <w:szCs w:val="28"/>
          <w:lang w:val="uk-UA"/>
        </w:rPr>
        <w:t xml:space="preserve">Завдання передбачають безпосереднє їх виконання на комп'ютері з використанням програмних засобів, що вивчалися відповідно до чинної навчальної </w:t>
      </w:r>
      <w:r w:rsidRPr="009754AC">
        <w:rPr>
          <w:i/>
          <w:iCs/>
          <w:spacing w:val="-4"/>
          <w:sz w:val="28"/>
          <w:szCs w:val="28"/>
          <w:lang w:val="uk-UA"/>
        </w:rPr>
        <w:t>програми.</w:t>
      </w:r>
    </w:p>
    <w:p w:rsidR="000A69F4" w:rsidRPr="009754AC" w:rsidRDefault="000A69F4" w:rsidP="000A69F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spacing w:val="-15"/>
          <w:sz w:val="28"/>
          <w:szCs w:val="28"/>
          <w:lang w:val="uk-UA"/>
        </w:rPr>
        <w:t xml:space="preserve">1. </w:t>
      </w:r>
      <w:r w:rsidRPr="009754AC">
        <w:rPr>
          <w:spacing w:val="-2"/>
          <w:sz w:val="28"/>
          <w:szCs w:val="28"/>
          <w:lang w:val="uk-UA"/>
        </w:rPr>
        <w:t xml:space="preserve">Засобами текстового процесора створіть новий файл, що міститиме відомості про </w:t>
      </w:r>
      <w:r w:rsidRPr="009754AC">
        <w:rPr>
          <w:spacing w:val="1"/>
          <w:sz w:val="28"/>
          <w:szCs w:val="28"/>
          <w:lang w:val="uk-UA"/>
        </w:rPr>
        <w:t>шкідливе програмне забезпечення. Для цього:</w:t>
      </w:r>
    </w:p>
    <w:p w:rsidR="000A69F4" w:rsidRPr="009754AC" w:rsidRDefault="000A69F4" w:rsidP="000A69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overflowPunct/>
        <w:ind w:firstLine="720"/>
        <w:jc w:val="both"/>
        <w:rPr>
          <w:spacing w:val="-28"/>
          <w:sz w:val="28"/>
          <w:szCs w:val="28"/>
          <w:lang w:val="uk-UA"/>
        </w:rPr>
      </w:pPr>
      <w:r w:rsidRPr="009754AC">
        <w:rPr>
          <w:sz w:val="28"/>
          <w:szCs w:val="28"/>
          <w:lang w:val="uk-UA"/>
        </w:rPr>
        <w:t xml:space="preserve">одним з відомих вам способів створіть текстовий документ, до якого додайте </w:t>
      </w:r>
      <w:r w:rsidRPr="009754AC">
        <w:rPr>
          <w:spacing w:val="1"/>
          <w:sz w:val="28"/>
          <w:szCs w:val="28"/>
          <w:lang w:val="uk-UA"/>
        </w:rPr>
        <w:t xml:space="preserve">таблицю з назвою «Шкідливе програмне забезпечення», що містить дані про </w:t>
      </w:r>
      <w:r w:rsidRPr="009754AC">
        <w:rPr>
          <w:spacing w:val="2"/>
          <w:sz w:val="28"/>
          <w:szCs w:val="28"/>
          <w:lang w:val="uk-UA"/>
        </w:rPr>
        <w:t>різні види шкідливого програмного забезпечення, шляхи їхнього розповсю</w:t>
      </w:r>
      <w:r w:rsidRPr="009754AC">
        <w:rPr>
          <w:spacing w:val="3"/>
          <w:sz w:val="28"/>
          <w:szCs w:val="28"/>
          <w:lang w:val="uk-UA"/>
        </w:rPr>
        <w:t>дження та принципи дії;</w:t>
      </w:r>
    </w:p>
    <w:p w:rsidR="000A69F4" w:rsidRPr="009754AC" w:rsidRDefault="000A69F4" w:rsidP="000A69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overflowPunct/>
        <w:ind w:firstLine="720"/>
        <w:jc w:val="both"/>
        <w:rPr>
          <w:spacing w:val="-16"/>
          <w:sz w:val="28"/>
          <w:szCs w:val="28"/>
          <w:lang w:val="uk-UA"/>
        </w:rPr>
      </w:pPr>
      <w:r w:rsidRPr="009754AC">
        <w:rPr>
          <w:spacing w:val="5"/>
          <w:sz w:val="28"/>
          <w:szCs w:val="28"/>
          <w:lang w:val="uk-UA"/>
        </w:rPr>
        <w:t>складіть і запишіть до документа список ознак прояву шкідливих комп'ю</w:t>
      </w:r>
      <w:r w:rsidRPr="009754AC">
        <w:rPr>
          <w:spacing w:val="-1"/>
          <w:sz w:val="28"/>
          <w:szCs w:val="28"/>
          <w:lang w:val="uk-UA"/>
        </w:rPr>
        <w:t>терних програм;</w:t>
      </w:r>
    </w:p>
    <w:p w:rsidR="000A69F4" w:rsidRPr="009754AC" w:rsidRDefault="000A69F4" w:rsidP="000A69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overflowPunct/>
        <w:ind w:firstLine="720"/>
        <w:jc w:val="both"/>
        <w:rPr>
          <w:spacing w:val="-18"/>
          <w:sz w:val="28"/>
          <w:szCs w:val="28"/>
          <w:lang w:val="uk-UA"/>
        </w:rPr>
      </w:pPr>
      <w:r w:rsidRPr="009754AC">
        <w:rPr>
          <w:spacing w:val="1"/>
          <w:sz w:val="28"/>
          <w:szCs w:val="28"/>
          <w:lang w:val="uk-UA"/>
        </w:rPr>
        <w:t>запишіть у документ основні рекомендації щодо захисту інформаційної сис</w:t>
      </w:r>
      <w:r w:rsidRPr="009754AC">
        <w:rPr>
          <w:sz w:val="28"/>
          <w:szCs w:val="28"/>
          <w:lang w:val="uk-UA"/>
        </w:rPr>
        <w:t>теми від дій шкідливого програмного забезпечення;</w:t>
      </w:r>
    </w:p>
    <w:p w:rsidR="000A69F4" w:rsidRPr="009754AC" w:rsidRDefault="000A69F4" w:rsidP="000A69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overflowPunct/>
        <w:ind w:firstLine="720"/>
        <w:jc w:val="both"/>
        <w:rPr>
          <w:spacing w:val="-17"/>
          <w:sz w:val="28"/>
          <w:szCs w:val="28"/>
          <w:lang w:val="uk-UA"/>
        </w:rPr>
      </w:pPr>
      <w:r w:rsidRPr="009754AC">
        <w:rPr>
          <w:sz w:val="28"/>
          <w:szCs w:val="28"/>
          <w:lang w:val="uk-UA"/>
        </w:rPr>
        <w:t xml:space="preserve">збережіть документ у файлі з іменем </w:t>
      </w:r>
      <w:r w:rsidRPr="009754AC">
        <w:rPr>
          <w:i/>
          <w:iCs/>
          <w:sz w:val="28"/>
          <w:szCs w:val="28"/>
          <w:lang w:val="uk-UA"/>
        </w:rPr>
        <w:t xml:space="preserve">Шкідливі програми.doc </w:t>
      </w:r>
      <w:r w:rsidRPr="009754AC">
        <w:rPr>
          <w:sz w:val="28"/>
          <w:szCs w:val="28"/>
          <w:lang w:val="uk-UA"/>
        </w:rPr>
        <w:t xml:space="preserve">у папці </w:t>
      </w:r>
      <w:r w:rsidRPr="009754AC">
        <w:rPr>
          <w:i/>
          <w:iCs/>
          <w:sz w:val="28"/>
          <w:szCs w:val="28"/>
          <w:lang w:val="uk-UA"/>
        </w:rPr>
        <w:t>Атеста</w:t>
      </w:r>
      <w:r w:rsidRPr="009754AC">
        <w:rPr>
          <w:i/>
          <w:iCs/>
          <w:spacing w:val="-3"/>
          <w:w w:val="111"/>
          <w:sz w:val="28"/>
          <w:szCs w:val="28"/>
          <w:lang w:val="uk-UA"/>
        </w:rPr>
        <w:t>ція</w:t>
      </w:r>
      <w:r>
        <w:rPr>
          <w:i/>
          <w:iCs/>
          <w:spacing w:val="-3"/>
          <w:w w:val="111"/>
          <w:sz w:val="28"/>
          <w:szCs w:val="28"/>
          <w:lang w:val="uk-UA"/>
        </w:rPr>
        <w:t>_</w:t>
      </w:r>
      <w:r w:rsidRPr="009754AC">
        <w:rPr>
          <w:i/>
          <w:iCs/>
          <w:spacing w:val="-3"/>
          <w:w w:val="111"/>
          <w:sz w:val="28"/>
          <w:szCs w:val="28"/>
          <w:lang w:val="uk-UA"/>
        </w:rPr>
        <w:t>Прізвище.</w:t>
      </w:r>
    </w:p>
    <w:p w:rsidR="000A69F4" w:rsidRPr="009754AC" w:rsidRDefault="000A69F4" w:rsidP="000A69F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i/>
          <w:iCs/>
          <w:spacing w:val="-4"/>
          <w:sz w:val="28"/>
          <w:szCs w:val="28"/>
          <w:lang w:val="uk-UA"/>
        </w:rPr>
        <w:t>У завданні 2 запишіть програму відомою вам мовою програмування.</w:t>
      </w:r>
    </w:p>
    <w:p w:rsidR="000A69F4" w:rsidRPr="009754AC" w:rsidRDefault="000A69F4" w:rsidP="000A69F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i/>
          <w:iCs/>
          <w:spacing w:val="-4"/>
          <w:sz w:val="28"/>
          <w:szCs w:val="28"/>
          <w:lang w:val="uk-UA"/>
        </w:rPr>
        <w:t xml:space="preserve">При цьому врахуйте, що вхідні дані вводяться з клавіатури, а вихідні </w:t>
      </w:r>
      <w:r w:rsidRPr="009754AC">
        <w:rPr>
          <w:spacing w:val="-4"/>
          <w:sz w:val="28"/>
          <w:szCs w:val="28"/>
          <w:lang w:val="uk-UA"/>
        </w:rPr>
        <w:t xml:space="preserve">— </w:t>
      </w:r>
      <w:r w:rsidRPr="009754AC">
        <w:rPr>
          <w:i/>
          <w:iCs/>
          <w:spacing w:val="-4"/>
          <w:sz w:val="28"/>
          <w:szCs w:val="28"/>
          <w:lang w:val="uk-UA"/>
        </w:rPr>
        <w:t xml:space="preserve">виводяться </w:t>
      </w:r>
      <w:r w:rsidRPr="009754AC">
        <w:rPr>
          <w:i/>
          <w:iCs/>
          <w:spacing w:val="-3"/>
          <w:sz w:val="28"/>
          <w:szCs w:val="28"/>
          <w:lang w:val="uk-UA"/>
        </w:rPr>
        <w:t xml:space="preserve">на екран монітора (у консольному варіанті). Файл коду програми та виконуваний файл (ім'я файлів </w:t>
      </w:r>
      <w:r w:rsidRPr="009754AC">
        <w:rPr>
          <w:spacing w:val="-3"/>
          <w:sz w:val="28"/>
          <w:szCs w:val="28"/>
          <w:lang w:val="uk-UA"/>
        </w:rPr>
        <w:t xml:space="preserve">— </w:t>
      </w:r>
      <w:proofErr w:type="spellStart"/>
      <w:r w:rsidRPr="009754AC">
        <w:rPr>
          <w:i/>
          <w:iCs/>
          <w:spacing w:val="-3"/>
          <w:sz w:val="28"/>
          <w:szCs w:val="28"/>
          <w:lang w:val="uk-UA"/>
        </w:rPr>
        <w:t>program</w:t>
      </w:r>
      <w:proofErr w:type="spellEnd"/>
      <w:r w:rsidRPr="009754AC">
        <w:rPr>
          <w:i/>
          <w:iCs/>
          <w:spacing w:val="-3"/>
          <w:sz w:val="28"/>
          <w:szCs w:val="28"/>
          <w:lang w:val="uk-UA"/>
        </w:rPr>
        <w:t xml:space="preserve">.*) збережіть у папці </w:t>
      </w:r>
      <w:r w:rsidRPr="009754AC">
        <w:rPr>
          <w:b/>
          <w:bCs/>
          <w:i/>
          <w:iCs/>
          <w:spacing w:val="-3"/>
          <w:sz w:val="28"/>
          <w:szCs w:val="28"/>
          <w:lang w:val="uk-UA"/>
        </w:rPr>
        <w:t>Атестація_Прізвище.</w:t>
      </w:r>
    </w:p>
    <w:p w:rsidR="000A69F4" w:rsidRPr="009754AC" w:rsidRDefault="000A69F4" w:rsidP="000A69F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754AC">
        <w:rPr>
          <w:spacing w:val="-20"/>
          <w:sz w:val="28"/>
          <w:szCs w:val="28"/>
          <w:lang w:val="uk-UA"/>
        </w:rPr>
        <w:t xml:space="preserve">2. </w:t>
      </w:r>
      <w:r w:rsidRPr="009754AC">
        <w:rPr>
          <w:spacing w:val="-2"/>
          <w:sz w:val="28"/>
          <w:szCs w:val="28"/>
          <w:lang w:val="uk-UA"/>
        </w:rPr>
        <w:t xml:space="preserve">Запишіть програму формування та виведення масиву з N елементів (N &lt; 1000). </w:t>
      </w:r>
      <w:r w:rsidRPr="009754AC">
        <w:rPr>
          <w:spacing w:val="-5"/>
          <w:sz w:val="28"/>
          <w:szCs w:val="28"/>
          <w:lang w:val="uk-UA"/>
        </w:rPr>
        <w:t xml:space="preserve">Елементи масиву — перші N простих чисел (просте число — це натуральне число, </w:t>
      </w:r>
      <w:r w:rsidRPr="009754AC">
        <w:rPr>
          <w:spacing w:val="3"/>
          <w:sz w:val="28"/>
          <w:szCs w:val="28"/>
          <w:lang w:val="uk-UA"/>
        </w:rPr>
        <w:t>відмінне від одиниці, яке ділиться тільки на 1 і на себе).</w:t>
      </w:r>
    </w:p>
    <w:p w:rsidR="000A69F4" w:rsidRPr="00C2140C" w:rsidRDefault="000A69F4" w:rsidP="000A69F4">
      <w:pPr>
        <w:pStyle w:val="a3"/>
        <w:ind w:firstLine="720"/>
        <w:jc w:val="both"/>
        <w:rPr>
          <w:b w:val="0"/>
          <w:bCs w:val="0"/>
          <w:i w:val="0"/>
          <w:iCs w:val="0"/>
          <w:sz w:val="28"/>
          <w:szCs w:val="28"/>
          <w:lang w:val="ru-RU"/>
        </w:rPr>
      </w:pP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Завдання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атестаційної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роботи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учні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виконують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на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аркушах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зі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штампом  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загальноосвітнього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навчального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закладу.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Вихідні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файли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розв’язків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завдань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на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комп’ютері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роздрукувати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на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аркушах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формату А</w:t>
      </w:r>
      <w:proofErr w:type="gram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proofErr w:type="gram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або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іншого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доступного формату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із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заздалегідь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поставленим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штампом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відповідного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загальноосвітнього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навчального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закладу.</w:t>
      </w:r>
    </w:p>
    <w:p w:rsidR="000A69F4" w:rsidRPr="00C2140C" w:rsidRDefault="000A69F4" w:rsidP="000A69F4">
      <w:pPr>
        <w:pStyle w:val="a3"/>
        <w:ind w:firstLine="720"/>
        <w:jc w:val="both"/>
        <w:rPr>
          <w:b w:val="0"/>
          <w:bCs w:val="0"/>
          <w:i w:val="0"/>
          <w:iCs w:val="0"/>
          <w:sz w:val="28"/>
          <w:szCs w:val="28"/>
          <w:lang w:val="ru-RU"/>
        </w:rPr>
      </w:pP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Державна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п</w:t>
      </w:r>
      <w:proofErr w:type="gram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ідсумкова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атестація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з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інформатики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проводиться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протягом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120</w:t>
      </w:r>
      <w:r w:rsidRPr="008F1E00">
        <w:rPr>
          <w:b w:val="0"/>
          <w:bCs w:val="0"/>
          <w:i w:val="0"/>
          <w:iCs w:val="0"/>
          <w:sz w:val="28"/>
          <w:szCs w:val="28"/>
        </w:rPr>
        <w:t> 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хв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:rsidR="000A69F4" w:rsidRPr="00C2140C" w:rsidRDefault="000A69F4" w:rsidP="000A69F4">
      <w:pPr>
        <w:pStyle w:val="a3"/>
        <w:ind w:firstLine="720"/>
        <w:jc w:val="both"/>
        <w:rPr>
          <w:b w:val="0"/>
          <w:bCs w:val="0"/>
          <w:i w:val="0"/>
          <w:iCs w:val="0"/>
          <w:sz w:val="28"/>
          <w:szCs w:val="28"/>
          <w:lang w:val="ru-RU"/>
        </w:rPr>
      </w:pPr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При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оцінюванні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письмової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роботи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необхідно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користуватися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критеріями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оцінювання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затвердженими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наказом МОН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від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21.08.2013 № 1222 «Про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затвердження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орієнтовних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вимог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оцінювання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навчальних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досягнень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учнів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із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lastRenderedPageBreak/>
        <w:t>базових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дисциплін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у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системі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загальної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середньої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освіти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». Систему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переведення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балі</w:t>
      </w:r>
      <w:proofErr w:type="gram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в</w:t>
      </w:r>
      <w:proofErr w:type="spellEnd"/>
      <w:proofErr w:type="gram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у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оцінку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обґрунтовують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 xml:space="preserve"> і </w:t>
      </w:r>
      <w:proofErr w:type="spellStart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оприлюднюють</w:t>
      </w:r>
      <w:proofErr w:type="spellEnd"/>
      <w:r w:rsidRPr="00C2140C">
        <w:rPr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:rsidR="00451342" w:rsidRDefault="00451342"/>
    <w:sectPr w:rsidR="00451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244C"/>
    <w:multiLevelType w:val="singleLevel"/>
    <w:tmpl w:val="3CACF3E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4"/>
    <w:rsid w:val="000A69F4"/>
    <w:rsid w:val="00240C63"/>
    <w:rsid w:val="00451342"/>
    <w:rsid w:val="00E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9F4"/>
    <w:pPr>
      <w:overflowPunct/>
      <w:autoSpaceDE/>
      <w:autoSpaceDN/>
      <w:adjustRightInd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A69F4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9F4"/>
    <w:pPr>
      <w:overflowPunct/>
      <w:autoSpaceDE/>
      <w:autoSpaceDN/>
      <w:adjustRightInd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A69F4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2016-03-13T13:46:00Z</dcterms:created>
  <dcterms:modified xsi:type="dcterms:W3CDTF">2016-03-13T13:46:00Z</dcterms:modified>
</cp:coreProperties>
</file>